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758E9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</w:rPr>
      </w:pPr>
      <w:bookmarkStart w:id="0" w:name="_GoBack"/>
      <w:bookmarkEnd w:id="0"/>
    </w:p>
    <w:p w14:paraId="75EABD01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</w:rPr>
      </w:pPr>
      <w:proofErr w:type="spellStart"/>
      <w:r>
        <w:rPr>
          <w:rFonts w:asciiTheme="majorHAnsi" w:hAnsiTheme="majorHAnsi"/>
          <w:i/>
          <w:sz w:val="32"/>
          <w:szCs w:val="32"/>
        </w:rPr>
        <w:t>Nord-Als</w:t>
      </w:r>
      <w:proofErr w:type="spellEnd"/>
      <w:r>
        <w:rPr>
          <w:rFonts w:asciiTheme="majorHAnsi" w:hAnsiTheme="majorHAnsi"/>
          <w:i/>
          <w:sz w:val="32"/>
          <w:szCs w:val="32"/>
        </w:rPr>
        <w:t xml:space="preserve"> Folkedansere indbyder til</w:t>
      </w:r>
    </w:p>
    <w:p w14:paraId="4961D1D0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</w:rPr>
      </w:pPr>
    </w:p>
    <w:p w14:paraId="48BAFB8B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forårsafslutning på Svenstrup Forsamlingshus</w:t>
      </w:r>
    </w:p>
    <w:p w14:paraId="4850DB50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  <w:u w:val="single"/>
        </w:rPr>
      </w:pPr>
      <w:r>
        <w:rPr>
          <w:rFonts w:asciiTheme="majorHAnsi" w:hAnsiTheme="majorHAnsi"/>
          <w:i/>
          <w:sz w:val="32"/>
          <w:szCs w:val="32"/>
          <w:u w:val="single"/>
        </w:rPr>
        <w:t>lørdag d. 23. marts kl. 19 – 22.30.</w:t>
      </w:r>
    </w:p>
    <w:p w14:paraId="60FA6167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</w:rPr>
      </w:pPr>
    </w:p>
    <w:p w14:paraId="0077A85B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Tag familie, venner og bekendte med og få en fantastisk aften.</w:t>
      </w:r>
    </w:p>
    <w:p w14:paraId="098248CF" w14:textId="77777777" w:rsidR="0056120B" w:rsidRDefault="0056120B" w:rsidP="0056120B">
      <w:pPr>
        <w:pStyle w:val="Default"/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>Andre foreningers medlemmer og spillemænd er hjertelig velkomne.</w:t>
      </w:r>
    </w:p>
    <w:p w14:paraId="662FE4F2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Spillemænd med instrumenter er gratis :o)</w:t>
      </w:r>
    </w:p>
    <w:p w14:paraId="566F02A6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</w:rPr>
      </w:pPr>
    </w:p>
    <w:p w14:paraId="7BC57DA8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Entre kr. 30 pr. person er </w:t>
      </w:r>
      <w:proofErr w:type="spellStart"/>
      <w:r>
        <w:rPr>
          <w:rFonts w:asciiTheme="majorHAnsi" w:hAnsiTheme="majorHAnsi"/>
          <w:i/>
          <w:sz w:val="32"/>
          <w:szCs w:val="32"/>
        </w:rPr>
        <w:t>incl</w:t>
      </w:r>
      <w:proofErr w:type="spellEnd"/>
      <w:r>
        <w:rPr>
          <w:rFonts w:asciiTheme="majorHAnsi" w:hAnsiTheme="majorHAnsi"/>
          <w:i/>
          <w:sz w:val="32"/>
          <w:szCs w:val="32"/>
        </w:rPr>
        <w:t xml:space="preserve">. kaffebord </w:t>
      </w:r>
      <w:proofErr w:type="gramStart"/>
      <w:r>
        <w:rPr>
          <w:rFonts w:asciiTheme="majorHAnsi" w:hAnsiTheme="majorHAnsi"/>
          <w:i/>
          <w:sz w:val="32"/>
          <w:szCs w:val="32"/>
        </w:rPr>
        <w:t>( sodavand</w:t>
      </w:r>
      <w:proofErr w:type="gramEnd"/>
      <w:r>
        <w:rPr>
          <w:rFonts w:asciiTheme="majorHAnsi" w:hAnsiTheme="majorHAnsi"/>
          <w:i/>
          <w:sz w:val="32"/>
          <w:szCs w:val="32"/>
        </w:rPr>
        <w:t xml:space="preserve"> til børnene.)</w:t>
      </w:r>
    </w:p>
    <w:p w14:paraId="627290B0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</w:rPr>
      </w:pPr>
    </w:p>
    <w:p w14:paraId="6025971D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  <w:u w:val="single"/>
        </w:rPr>
      </w:pPr>
      <w:r>
        <w:rPr>
          <w:rFonts w:asciiTheme="majorHAnsi" w:hAnsiTheme="majorHAnsi"/>
          <w:i/>
          <w:sz w:val="32"/>
          <w:szCs w:val="32"/>
          <w:u w:val="single"/>
        </w:rPr>
        <w:t>Program for aftenen:</w:t>
      </w:r>
    </w:p>
    <w:p w14:paraId="1D2311F2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  <w:u w:val="single"/>
        </w:rPr>
      </w:pPr>
    </w:p>
    <w:p w14:paraId="657445A8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Indmarch og velkomst</w:t>
      </w:r>
    </w:p>
    <w:p w14:paraId="38A12894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Opvisning </w:t>
      </w:r>
    </w:p>
    <w:p w14:paraId="199E9AD9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Koncert af Musikskolens Folkemusikhold ”Glimt i øret”</w:t>
      </w:r>
    </w:p>
    <w:p w14:paraId="74A72B94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Uddeling af gaver</w:t>
      </w:r>
    </w:p>
    <w:p w14:paraId="4C3FC82C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Kaffebord</w:t>
      </w:r>
    </w:p>
    <w:p w14:paraId="45EF201E" w14:textId="77777777" w:rsidR="0056120B" w:rsidRDefault="0056120B" w:rsidP="0056120B">
      <w:pPr>
        <w:pStyle w:val="Default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Folkedanser-bal og hyggeligt samvær</w:t>
      </w:r>
    </w:p>
    <w:p w14:paraId="01AFFA77" w14:textId="77777777" w:rsidR="0056120B" w:rsidRDefault="0056120B" w:rsidP="0056120B">
      <w:pPr>
        <w:jc w:val="center"/>
        <w:rPr>
          <w:rFonts w:asciiTheme="majorHAnsi" w:hAnsiTheme="majorHAnsi" w:cs="Calibri"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D96617" wp14:editId="252E7745">
            <wp:simplePos x="0" y="0"/>
            <wp:positionH relativeFrom="column">
              <wp:posOffset>1042035</wp:posOffset>
            </wp:positionH>
            <wp:positionV relativeFrom="paragraph">
              <wp:posOffset>207010</wp:posOffset>
            </wp:positionV>
            <wp:extent cx="3724275" cy="1942972"/>
            <wp:effectExtent l="0" t="0" r="0" b="635"/>
            <wp:wrapNone/>
            <wp:docPr id="2" name="Billede 2" descr="Billedresultat for folkedans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" descr="Billedresultat for folkedans teg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42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8595B" w14:textId="77777777" w:rsidR="0056120B" w:rsidRDefault="0056120B" w:rsidP="0056120B">
      <w:pPr>
        <w:jc w:val="center"/>
        <w:rPr>
          <w:rFonts w:asciiTheme="majorHAnsi" w:hAnsiTheme="majorHAnsi" w:cs="Calibri"/>
          <w:i/>
          <w:sz w:val="32"/>
          <w:szCs w:val="32"/>
        </w:rPr>
      </w:pPr>
    </w:p>
    <w:p w14:paraId="41F8E5C2" w14:textId="77777777" w:rsidR="0056120B" w:rsidRDefault="0056120B" w:rsidP="0056120B">
      <w:pPr>
        <w:jc w:val="center"/>
        <w:rPr>
          <w:rFonts w:asciiTheme="majorHAnsi" w:hAnsiTheme="majorHAnsi" w:cs="Calibri"/>
          <w:i/>
          <w:sz w:val="32"/>
          <w:szCs w:val="32"/>
        </w:rPr>
      </w:pPr>
    </w:p>
    <w:p w14:paraId="04930AF6" w14:textId="77777777" w:rsidR="0056120B" w:rsidRDefault="0056120B" w:rsidP="0056120B">
      <w:pPr>
        <w:jc w:val="center"/>
        <w:rPr>
          <w:rFonts w:asciiTheme="majorHAnsi" w:hAnsiTheme="majorHAnsi" w:cs="Calibri"/>
          <w:i/>
          <w:sz w:val="32"/>
          <w:szCs w:val="32"/>
        </w:rPr>
      </w:pPr>
    </w:p>
    <w:p w14:paraId="18183DC9" w14:textId="77777777" w:rsidR="0056120B" w:rsidRDefault="0056120B" w:rsidP="0056120B">
      <w:pPr>
        <w:jc w:val="center"/>
        <w:rPr>
          <w:rFonts w:asciiTheme="majorHAnsi" w:hAnsiTheme="majorHAnsi" w:cs="Calibri"/>
          <w:i/>
          <w:sz w:val="32"/>
          <w:szCs w:val="32"/>
        </w:rPr>
      </w:pPr>
    </w:p>
    <w:p w14:paraId="75070742" w14:textId="77777777" w:rsidR="0056120B" w:rsidRDefault="0056120B" w:rsidP="0056120B">
      <w:pPr>
        <w:jc w:val="center"/>
        <w:rPr>
          <w:rFonts w:asciiTheme="majorHAnsi" w:hAnsiTheme="majorHAnsi" w:cs="Calibri"/>
          <w:i/>
          <w:sz w:val="32"/>
          <w:szCs w:val="32"/>
        </w:rPr>
      </w:pPr>
    </w:p>
    <w:p w14:paraId="29AE5482" w14:textId="77777777" w:rsidR="0056120B" w:rsidRDefault="0056120B" w:rsidP="0056120B">
      <w:pPr>
        <w:ind w:left="2608" w:firstLine="1304"/>
        <w:rPr>
          <w:rFonts w:asciiTheme="majorHAnsi" w:hAnsiTheme="majorHAnsi" w:cs="Calibri"/>
          <w:i/>
          <w:sz w:val="32"/>
          <w:szCs w:val="32"/>
        </w:rPr>
      </w:pPr>
      <w:r>
        <w:rPr>
          <w:rFonts w:asciiTheme="majorHAnsi" w:hAnsiTheme="majorHAnsi" w:cs="Calibri"/>
          <w:i/>
          <w:sz w:val="32"/>
          <w:szCs w:val="32"/>
        </w:rPr>
        <w:t xml:space="preserve">  Vel mødt til en hyggelig aften</w:t>
      </w:r>
    </w:p>
    <w:p w14:paraId="1FECB780" w14:textId="77777777" w:rsidR="0056120B" w:rsidRDefault="0056120B" w:rsidP="0056120B">
      <w:pPr>
        <w:rPr>
          <w:rFonts w:asciiTheme="majorHAnsi" w:hAnsiTheme="maj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A24FBD" wp14:editId="27D9A595">
            <wp:simplePos x="0" y="0"/>
            <wp:positionH relativeFrom="column">
              <wp:posOffset>2548890</wp:posOffset>
            </wp:positionH>
            <wp:positionV relativeFrom="paragraph">
              <wp:posOffset>24765</wp:posOffset>
            </wp:positionV>
            <wp:extent cx="1602105" cy="901700"/>
            <wp:effectExtent l="0" t="0" r="0" b="0"/>
            <wp:wrapNone/>
            <wp:docPr id="1" name="Billede 1" descr="http://www.sonderborgfolkedans.dk/images/nordal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http://www.sonderborgfolkedans.dk/images/nordals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86CC9" w14:textId="77777777" w:rsidR="0056120B" w:rsidRDefault="0056120B" w:rsidP="0056120B">
      <w:pPr>
        <w:jc w:val="center"/>
        <w:rPr>
          <w:rFonts w:asciiTheme="majorHAnsi" w:hAnsiTheme="majorHAnsi"/>
          <w:sz w:val="32"/>
          <w:szCs w:val="32"/>
        </w:rPr>
      </w:pPr>
    </w:p>
    <w:p w14:paraId="10823935" w14:textId="77777777" w:rsidR="00BD3AE3" w:rsidRDefault="00B25946"/>
    <w:sectPr w:rsidR="00BD3AE3" w:rsidSect="0056120B">
      <w:pgSz w:w="11906" w:h="16838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0B"/>
    <w:rsid w:val="00133C8F"/>
    <w:rsid w:val="0056120B"/>
    <w:rsid w:val="007F44E8"/>
    <w:rsid w:val="00B25946"/>
    <w:rsid w:val="00D056F7"/>
    <w:rsid w:val="00F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9AD4"/>
  <w15:chartTrackingRefBased/>
  <w15:docId w15:val="{A0C5A6A4-5F64-428C-902B-75C0A59C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20B"/>
    <w:pPr>
      <w:spacing w:after="100" w:afterAutospacing="1" w:line="240" w:lineRule="auto"/>
    </w:pPr>
    <w:rPr>
      <w:rFonts w:asciiTheme="minorHAnsi" w:hAnsiTheme="minorHAns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6120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Lindegaard Johnsen</dc:creator>
  <cp:keywords/>
  <dc:description/>
  <cp:lastModifiedBy>Preben Ringgaard Jensen</cp:lastModifiedBy>
  <cp:revision>2</cp:revision>
  <dcterms:created xsi:type="dcterms:W3CDTF">2019-03-04T15:45:00Z</dcterms:created>
  <dcterms:modified xsi:type="dcterms:W3CDTF">2019-03-04T15:45:00Z</dcterms:modified>
</cp:coreProperties>
</file>